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220FC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0B21D33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B8DC6CC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D97D32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86D6D9B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B7B28A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31CDA4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B1597FA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5259CD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9BEC56E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CE6C76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E23020C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C26B485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A9A073B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FDFDE01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B6D969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65CFF7C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5F9B4D8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7B7CE9C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617CDF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65ADBA3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92B0619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8280FF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207134D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A0D9BC3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8FA92C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09CBA75B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0290607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0588DC0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D59C31A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4682E806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409B49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5203367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50F6FC1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383A0BE5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F58912F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2AD9D2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FF00FD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3781484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284841D2" w14:textId="77777777" w:rsidR="00E25FDB" w:rsidRDefault="00E25FDB" w:rsidP="00E25FDB">
      <w:pPr>
        <w:pStyle w:val="NoSpacing"/>
        <w:rPr>
          <w:rFonts w:ascii="Cambria" w:hAnsi="Cambria"/>
          <w:b/>
          <w:bCs/>
        </w:rPr>
      </w:pPr>
    </w:p>
    <w:p w14:paraId="1E1A0B87" w14:textId="046B510F" w:rsidR="0008097F" w:rsidRPr="0008097F" w:rsidRDefault="0008097F" w:rsidP="00E25FDB">
      <w:pPr>
        <w:pStyle w:val="NoSpacing"/>
        <w:ind w:left="720" w:hanging="720"/>
        <w:jc w:val="right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TU/CODL</w:t>
      </w:r>
    </w:p>
    <w:p w14:paraId="6DE5577E" w14:textId="77777777" w:rsidR="0008097F" w:rsidRPr="0008097F" w:rsidRDefault="0008097F" w:rsidP="0008097F">
      <w:pPr>
        <w:pStyle w:val="NoSpacing"/>
        <w:jc w:val="center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TEZPUR UNIVERSITY</w:t>
      </w:r>
    </w:p>
    <w:p w14:paraId="125A5CFC" w14:textId="35FB66F9" w:rsidR="0008097F" w:rsidRPr="0008097F" w:rsidRDefault="00C90278" w:rsidP="0008097F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SEMESTER END EXAMINATION (SPRING) 2019</w:t>
      </w:r>
    </w:p>
    <w:p w14:paraId="2FADEBB7" w14:textId="77777777" w:rsidR="0008097F" w:rsidRPr="0008097F" w:rsidRDefault="0008097F" w:rsidP="0008097F">
      <w:pPr>
        <w:pStyle w:val="NoSpacing"/>
        <w:jc w:val="center"/>
        <w:rPr>
          <w:rFonts w:ascii="Cambria" w:hAnsi="Cambria"/>
          <w:b/>
          <w:bCs/>
          <w:sz w:val="4"/>
          <w:szCs w:val="4"/>
        </w:rPr>
      </w:pPr>
    </w:p>
    <w:p w14:paraId="3E389FDA" w14:textId="19DBAE94" w:rsidR="0008097F" w:rsidRPr="0008097F" w:rsidRDefault="0008097F" w:rsidP="0008097F">
      <w:pPr>
        <w:pStyle w:val="NoSpacing"/>
        <w:jc w:val="center"/>
        <w:rPr>
          <w:rFonts w:ascii="Cambria" w:hAnsi="Cambria"/>
          <w:b/>
          <w:bCs/>
        </w:rPr>
      </w:pPr>
      <w:r w:rsidRPr="0008097F">
        <w:rPr>
          <w:rFonts w:ascii="Cambria" w:hAnsi="Cambria"/>
          <w:b/>
          <w:bCs/>
        </w:rPr>
        <w:t>MSO</w:t>
      </w:r>
      <w:r w:rsidR="00465967">
        <w:rPr>
          <w:rFonts w:ascii="Cambria" w:hAnsi="Cambria"/>
          <w:b/>
          <w:bCs/>
        </w:rPr>
        <w:t xml:space="preserve"> </w:t>
      </w:r>
      <w:r w:rsidRPr="0008097F"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>2</w:t>
      </w:r>
      <w:r w:rsidRPr="0008097F">
        <w:rPr>
          <w:rFonts w:ascii="Cambria" w:hAnsi="Cambria"/>
          <w:b/>
          <w:bCs/>
        </w:rPr>
        <w:t xml:space="preserve">: </w:t>
      </w:r>
      <w:r w:rsidRPr="0008097F">
        <w:rPr>
          <w:rFonts w:ascii="Cambria" w:eastAsia="Calibri" w:hAnsi="Cambria"/>
          <w:b/>
          <w:bCs/>
          <w:lang w:val="en"/>
        </w:rPr>
        <w:t>INTRODUCTION TO FAMILY AND KINSHIP</w:t>
      </w:r>
      <w:r w:rsidRPr="0008097F">
        <w:rPr>
          <w:rFonts w:ascii="Cambria" w:eastAsia="Calibri" w:hAnsi="Cambria"/>
          <w:b/>
          <w:bCs/>
          <w:lang w:val="en"/>
        </w:rPr>
        <w:tab/>
      </w:r>
    </w:p>
    <w:p w14:paraId="3658CC9E" w14:textId="77777777" w:rsidR="00553EC3" w:rsidRDefault="00553EC3" w:rsidP="00553EC3">
      <w:pPr>
        <w:pStyle w:val="NoSpacing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  <w:t xml:space="preserve">         </w:t>
      </w:r>
    </w:p>
    <w:p w14:paraId="5317DD0E" w14:textId="77777777" w:rsidR="00553EC3" w:rsidRPr="00553EC3" w:rsidRDefault="00553EC3" w:rsidP="00553EC3">
      <w:pPr>
        <w:pStyle w:val="NoSpacing"/>
        <w:rPr>
          <w:rFonts w:ascii="Cambria" w:hAnsi="Cambria"/>
          <w:b/>
          <w:bCs/>
          <w:sz w:val="2"/>
          <w:szCs w:val="2"/>
        </w:rPr>
      </w:pPr>
    </w:p>
    <w:p w14:paraId="7843A766" w14:textId="07AEAEDC" w:rsidR="0008097F" w:rsidRPr="00553EC3" w:rsidRDefault="00553EC3" w:rsidP="00553EC3">
      <w:pPr>
        <w:pStyle w:val="NoSpacing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  <w:t xml:space="preserve">         </w:t>
      </w:r>
      <w:r w:rsidRPr="00E25FDB">
        <w:rPr>
          <w:rFonts w:ascii="Cambria" w:hAnsi="Cambria"/>
        </w:rPr>
        <w:t>Time:</w:t>
      </w:r>
      <w:r w:rsidRPr="0008097F">
        <w:rPr>
          <w:rFonts w:ascii="Cambria" w:hAnsi="Cambria"/>
          <w:b/>
          <w:bCs/>
        </w:rPr>
        <w:t xml:space="preserve"> 3 hours</w:t>
      </w:r>
      <w:r w:rsidRPr="00E25FD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       </w:t>
      </w:r>
      <w:r w:rsidR="0008097F" w:rsidRPr="00E25FDB">
        <w:rPr>
          <w:rFonts w:ascii="Cambria" w:hAnsi="Cambria"/>
        </w:rPr>
        <w:t>Full Marks:</w:t>
      </w:r>
      <w:r w:rsidR="0008097F" w:rsidRPr="0008097F">
        <w:rPr>
          <w:rFonts w:ascii="Cambria" w:hAnsi="Cambria"/>
          <w:b/>
          <w:bCs/>
        </w:rPr>
        <w:t xml:space="preserve"> 70</w:t>
      </w:r>
      <w:r w:rsidR="0008097F" w:rsidRPr="0008097F">
        <w:rPr>
          <w:rFonts w:ascii="Cambria" w:hAnsi="Cambria"/>
          <w:b/>
          <w:bCs/>
        </w:rPr>
        <w:tab/>
      </w:r>
      <w:r w:rsidR="0008097F" w:rsidRPr="0008097F">
        <w:rPr>
          <w:rFonts w:ascii="Cambria" w:hAnsi="Cambria"/>
          <w:b/>
          <w:bCs/>
        </w:rPr>
        <w:tab/>
      </w:r>
      <w:r w:rsidR="0008097F" w:rsidRPr="0008097F">
        <w:rPr>
          <w:rFonts w:ascii="Cambria" w:hAnsi="Cambria"/>
          <w:b/>
          <w:bCs/>
        </w:rPr>
        <w:tab/>
      </w:r>
      <w:r w:rsidR="0008097F" w:rsidRPr="00E25FDB">
        <w:rPr>
          <w:rFonts w:ascii="Cambria" w:hAnsi="Cambria"/>
        </w:rPr>
        <w:t xml:space="preserve">   </w:t>
      </w:r>
    </w:p>
    <w:p w14:paraId="5679DAB5" w14:textId="600F184E" w:rsidR="0008097F" w:rsidRDefault="0008097F" w:rsidP="003B3AA6">
      <w:pPr>
        <w:pStyle w:val="NoSpacing"/>
        <w:pBdr>
          <w:bottom w:val="dotted" w:sz="24" w:space="0" w:color="auto"/>
        </w:pBdr>
        <w:jc w:val="center"/>
        <w:rPr>
          <w:rFonts w:ascii="Cambria" w:eastAsia="Times New Roman" w:hAnsi="Cambria"/>
          <w:i/>
          <w:iCs/>
          <w:lang w:eastAsia="en-IN"/>
        </w:rPr>
      </w:pPr>
      <w:r w:rsidRPr="0008097F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</w:p>
    <w:p w14:paraId="6244D393" w14:textId="77777777" w:rsidR="003B3AA6" w:rsidRPr="003B3AA6" w:rsidRDefault="003B3AA6" w:rsidP="00E57E45">
      <w:pPr>
        <w:pStyle w:val="NoSpacing"/>
        <w:rPr>
          <w:sz w:val="12"/>
          <w:szCs w:val="12"/>
        </w:rPr>
      </w:pPr>
    </w:p>
    <w:p w14:paraId="3B38F2BE" w14:textId="0AB6AD26" w:rsidR="0008097F" w:rsidRPr="00F86A4E" w:rsidRDefault="00E57E45" w:rsidP="00E57E45">
      <w:pPr>
        <w:pStyle w:val="NoSpacing"/>
        <w:rPr>
          <w:rFonts w:ascii="Cambria" w:hAnsi="Cambria"/>
          <w:sz w:val="12"/>
          <w:szCs w:val="12"/>
        </w:rPr>
      </w:pPr>
      <w:r w:rsidRPr="00F86A4E">
        <w:rPr>
          <w:rFonts w:ascii="Cambria" w:hAnsi="Cambria"/>
          <w:sz w:val="22"/>
          <w:szCs w:val="22"/>
        </w:rPr>
        <w:t xml:space="preserve">1. </w:t>
      </w:r>
      <w:r w:rsidR="00627A2D" w:rsidRPr="00F86A4E">
        <w:rPr>
          <w:rFonts w:ascii="Cambria" w:hAnsi="Cambria"/>
          <w:sz w:val="22"/>
          <w:szCs w:val="22"/>
        </w:rPr>
        <w:t>Match the following</w:t>
      </w:r>
      <w:r w:rsidR="000A23F3">
        <w:rPr>
          <w:rFonts w:ascii="Cambria" w:hAnsi="Cambria"/>
          <w:sz w:val="22"/>
          <w:szCs w:val="22"/>
        </w:rPr>
        <w:t xml:space="preserve"> (</w:t>
      </w:r>
      <w:r w:rsidR="000A23F3">
        <w:rPr>
          <w:rFonts w:ascii="Cambria" w:hAnsi="Cambria"/>
          <w:b/>
          <w:bCs/>
          <w:sz w:val="22"/>
          <w:szCs w:val="22"/>
          <w:u w:val="single"/>
        </w:rPr>
        <w:t>any five)</w:t>
      </w:r>
      <w:r w:rsidR="00627A2D" w:rsidRPr="00F86A4E">
        <w:rPr>
          <w:rFonts w:ascii="Cambria" w:hAnsi="Cambria"/>
          <w:sz w:val="22"/>
          <w:szCs w:val="22"/>
        </w:rPr>
        <w:t>:</w:t>
      </w:r>
      <w:r w:rsidR="000A23F3">
        <w:rPr>
          <w:rFonts w:ascii="Cambria" w:hAnsi="Cambria"/>
          <w:sz w:val="22"/>
          <w:szCs w:val="22"/>
        </w:rPr>
        <w:t xml:space="preserve">      </w:t>
      </w:r>
      <w:r w:rsidR="0008097F" w:rsidRPr="00F86A4E">
        <w:rPr>
          <w:rFonts w:ascii="Cambria" w:hAnsi="Cambria"/>
          <w:sz w:val="22"/>
          <w:szCs w:val="22"/>
        </w:rPr>
        <w:t xml:space="preserve">                                   </w:t>
      </w:r>
      <w:r w:rsidR="00F618CD">
        <w:rPr>
          <w:rFonts w:ascii="Cambria" w:hAnsi="Cambria"/>
          <w:sz w:val="22"/>
          <w:szCs w:val="22"/>
        </w:rPr>
        <w:t xml:space="preserve">              </w:t>
      </w:r>
      <w:r w:rsidR="0008097F" w:rsidRPr="00E25FDB">
        <w:rPr>
          <w:rFonts w:ascii="Cambria" w:hAnsi="Cambria"/>
          <w:sz w:val="22"/>
          <w:szCs w:val="22"/>
        </w:rPr>
        <w:t>1x5=5</w:t>
      </w:r>
      <w:r w:rsidR="00627A2D" w:rsidRPr="00F86A4E">
        <w:rPr>
          <w:rFonts w:ascii="Cambria" w:hAnsi="Cambria"/>
          <w:sz w:val="22"/>
          <w:szCs w:val="22"/>
        </w:rPr>
        <w:tab/>
      </w:r>
      <w:r w:rsidR="00627A2D" w:rsidRPr="00F86A4E">
        <w:rPr>
          <w:rFonts w:ascii="Cambria" w:hAnsi="Cambria"/>
          <w:sz w:val="22"/>
          <w:szCs w:val="22"/>
        </w:rPr>
        <w:tab/>
      </w:r>
    </w:p>
    <w:p w14:paraId="30CB9DD7" w14:textId="77777777" w:rsidR="0008097F" w:rsidRPr="00F86A4E" w:rsidRDefault="0008097F" w:rsidP="0008097F">
      <w:pPr>
        <w:spacing w:after="160" w:line="259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TableGrid"/>
        <w:tblW w:w="0" w:type="auto"/>
        <w:jc w:val="center"/>
        <w:tblLook w:val="06A0" w:firstRow="1" w:lastRow="0" w:firstColumn="1" w:lastColumn="0" w:noHBand="1" w:noVBand="1"/>
      </w:tblPr>
      <w:tblGrid>
        <w:gridCol w:w="2798"/>
        <w:gridCol w:w="1879"/>
      </w:tblGrid>
      <w:tr w:rsidR="0008097F" w:rsidRPr="00F86A4E" w14:paraId="4231E5F3" w14:textId="77777777" w:rsidTr="00F618CD">
        <w:trPr>
          <w:jc w:val="center"/>
        </w:trPr>
        <w:tc>
          <w:tcPr>
            <w:tcW w:w="2798" w:type="dxa"/>
          </w:tcPr>
          <w:p w14:paraId="507F0614" w14:textId="7D7E3588" w:rsidR="0008097F" w:rsidRPr="00F86A4E" w:rsidRDefault="003B3AA6" w:rsidP="00E57E45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 w:rsidRPr="00F86A4E">
              <w:rPr>
                <w:rFonts w:ascii="Cambria" w:hAnsi="Cambria" w:cs="Times New Roman"/>
              </w:rPr>
              <w:t xml:space="preserve">a. </w:t>
            </w:r>
            <w:r w:rsidR="0008097F" w:rsidRPr="00297C07">
              <w:rPr>
                <w:rFonts w:ascii="Cambria" w:hAnsi="Cambria" w:cs="Times New Roman"/>
                <w:i/>
                <w:iCs/>
              </w:rPr>
              <w:t>Ancient Society</w:t>
            </w:r>
          </w:p>
        </w:tc>
        <w:tc>
          <w:tcPr>
            <w:tcW w:w="1879" w:type="dxa"/>
          </w:tcPr>
          <w:p w14:paraId="34191B1D" w14:textId="373FF4A9" w:rsidR="0008097F" w:rsidRPr="00F86A4E" w:rsidRDefault="00F618CD" w:rsidP="00F618CD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a. </w:t>
            </w:r>
            <w:r w:rsidR="005D6621">
              <w:rPr>
                <w:rFonts w:ascii="Cambria" w:hAnsi="Cambria" w:cs="Times New Roman"/>
              </w:rPr>
              <w:t>Robin Fox</w:t>
            </w:r>
          </w:p>
        </w:tc>
      </w:tr>
      <w:tr w:rsidR="0008097F" w:rsidRPr="00F86A4E" w14:paraId="1D3F9844" w14:textId="77777777" w:rsidTr="00F618CD">
        <w:trPr>
          <w:jc w:val="center"/>
        </w:trPr>
        <w:tc>
          <w:tcPr>
            <w:tcW w:w="2798" w:type="dxa"/>
          </w:tcPr>
          <w:p w14:paraId="3CBD49C2" w14:textId="77777777" w:rsidR="00E25FDB" w:rsidRPr="00297C07" w:rsidRDefault="003B3AA6" w:rsidP="00E57E45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  <w:i/>
                <w:iCs/>
              </w:rPr>
            </w:pPr>
            <w:r w:rsidRPr="00F86A4E">
              <w:rPr>
                <w:rFonts w:ascii="Cambria" w:hAnsi="Cambria" w:cs="Times New Roman"/>
              </w:rPr>
              <w:t xml:space="preserve">b. </w:t>
            </w:r>
            <w:r w:rsidR="006F0F32">
              <w:rPr>
                <w:rFonts w:ascii="Cambria" w:hAnsi="Cambria" w:cs="Times New Roman"/>
              </w:rPr>
              <w:t xml:space="preserve"> </w:t>
            </w:r>
            <w:r w:rsidR="006F0F32" w:rsidRPr="00297C07">
              <w:rPr>
                <w:rFonts w:ascii="Cambria" w:hAnsi="Cambria" w:cs="Times New Roman"/>
                <w:i/>
                <w:iCs/>
              </w:rPr>
              <w:t xml:space="preserve">The Family in India: </w:t>
            </w:r>
            <w:r w:rsidR="00E25FDB" w:rsidRPr="00297C07">
              <w:rPr>
                <w:rFonts w:ascii="Cambria" w:hAnsi="Cambria" w:cs="Times New Roman"/>
                <w:i/>
                <w:iCs/>
              </w:rPr>
              <w:t xml:space="preserve">    </w:t>
            </w:r>
          </w:p>
          <w:p w14:paraId="0F4F80E2" w14:textId="58EAAD61" w:rsidR="0008097F" w:rsidRPr="00F86A4E" w:rsidRDefault="00E25FDB" w:rsidP="00E57E45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 w:rsidRPr="00297C07">
              <w:rPr>
                <w:rFonts w:ascii="Cambria" w:hAnsi="Cambria" w:cs="Times New Roman"/>
                <w:i/>
                <w:iCs/>
              </w:rPr>
              <w:t xml:space="preserve">     </w:t>
            </w:r>
            <w:r w:rsidR="006F0F32" w:rsidRPr="00297C07">
              <w:rPr>
                <w:rFonts w:ascii="Cambria" w:hAnsi="Cambria" w:cs="Times New Roman"/>
                <w:i/>
                <w:iCs/>
              </w:rPr>
              <w:t>Critical Essays</w:t>
            </w:r>
          </w:p>
        </w:tc>
        <w:tc>
          <w:tcPr>
            <w:tcW w:w="1879" w:type="dxa"/>
          </w:tcPr>
          <w:p w14:paraId="78101D43" w14:textId="091B25A2" w:rsidR="0008097F" w:rsidRPr="00F86A4E" w:rsidRDefault="00F618CD" w:rsidP="00123431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b</w:t>
            </w:r>
            <w:r w:rsidR="006F0F32">
              <w:rPr>
                <w:rFonts w:ascii="Cambria" w:hAnsi="Cambria" w:cs="Times New Roman"/>
              </w:rPr>
              <w:t xml:space="preserve">. </w:t>
            </w:r>
            <w:r w:rsidR="00123431">
              <w:rPr>
                <w:rFonts w:ascii="Cambria" w:hAnsi="Cambria" w:cs="Times New Roman"/>
              </w:rPr>
              <w:t>K.M. Kapadia</w:t>
            </w:r>
          </w:p>
        </w:tc>
      </w:tr>
      <w:tr w:rsidR="0008097F" w:rsidRPr="00F86A4E" w14:paraId="5F9545DE" w14:textId="77777777" w:rsidTr="00F618CD">
        <w:trPr>
          <w:jc w:val="center"/>
        </w:trPr>
        <w:tc>
          <w:tcPr>
            <w:tcW w:w="2798" w:type="dxa"/>
          </w:tcPr>
          <w:p w14:paraId="2D335476" w14:textId="77777777" w:rsidR="00E25FDB" w:rsidRPr="00297C07" w:rsidRDefault="003B3AA6" w:rsidP="005D6621">
            <w:pPr>
              <w:pStyle w:val="NoSpacing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F86A4E">
              <w:rPr>
                <w:rFonts w:ascii="Cambria" w:hAnsi="Cambria"/>
                <w:sz w:val="22"/>
                <w:szCs w:val="22"/>
              </w:rPr>
              <w:t xml:space="preserve">c. </w:t>
            </w:r>
            <w:r w:rsidR="005D6621" w:rsidRPr="00297C07">
              <w:rPr>
                <w:rFonts w:ascii="Cambria" w:hAnsi="Cambria"/>
                <w:i/>
                <w:iCs/>
                <w:sz w:val="22"/>
                <w:szCs w:val="22"/>
              </w:rPr>
              <w:t xml:space="preserve">Kinship and Marriage: An </w:t>
            </w:r>
          </w:p>
          <w:p w14:paraId="5D384315" w14:textId="77777777" w:rsidR="00E25FDB" w:rsidRPr="00297C07" w:rsidRDefault="00E25FDB" w:rsidP="005D6621">
            <w:pPr>
              <w:pStyle w:val="NoSpacing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297C07">
              <w:rPr>
                <w:rFonts w:ascii="Cambria" w:hAnsi="Cambria"/>
                <w:i/>
                <w:iCs/>
                <w:sz w:val="22"/>
                <w:szCs w:val="22"/>
              </w:rPr>
              <w:t xml:space="preserve">    </w:t>
            </w:r>
            <w:r w:rsidR="005D6621" w:rsidRPr="00297C07">
              <w:rPr>
                <w:rFonts w:ascii="Cambria" w:hAnsi="Cambria"/>
                <w:i/>
                <w:iCs/>
                <w:sz w:val="22"/>
                <w:szCs w:val="22"/>
              </w:rPr>
              <w:t xml:space="preserve">Anthropological </w:t>
            </w:r>
            <w:r w:rsidRPr="00297C07">
              <w:rPr>
                <w:rFonts w:ascii="Cambria" w:hAnsi="Cambria"/>
                <w:i/>
                <w:iCs/>
                <w:sz w:val="22"/>
                <w:szCs w:val="22"/>
              </w:rPr>
              <w:t xml:space="preserve">    </w:t>
            </w:r>
          </w:p>
          <w:p w14:paraId="09F80634" w14:textId="4BCD2790" w:rsidR="005D6621" w:rsidRPr="00F86A4E" w:rsidRDefault="00E25FDB" w:rsidP="005D6621">
            <w:pPr>
              <w:pStyle w:val="NoSpacing"/>
              <w:rPr>
                <w:rFonts w:ascii="Cambria" w:hAnsi="Cambria"/>
                <w:sz w:val="22"/>
                <w:szCs w:val="22"/>
              </w:rPr>
            </w:pPr>
            <w:r w:rsidRPr="00297C07">
              <w:rPr>
                <w:rFonts w:ascii="Cambria" w:hAnsi="Cambria"/>
                <w:i/>
                <w:iCs/>
                <w:sz w:val="22"/>
                <w:szCs w:val="22"/>
              </w:rPr>
              <w:t xml:space="preserve">    </w:t>
            </w:r>
            <w:r w:rsidR="005D6621" w:rsidRPr="00297C07">
              <w:rPr>
                <w:rFonts w:ascii="Cambria" w:hAnsi="Cambria"/>
                <w:i/>
                <w:iCs/>
                <w:sz w:val="22"/>
                <w:szCs w:val="22"/>
              </w:rPr>
              <w:t>Perspective</w:t>
            </w:r>
          </w:p>
          <w:p w14:paraId="2BC1252C" w14:textId="4721CAE2" w:rsidR="0008097F" w:rsidRPr="00F86A4E" w:rsidRDefault="0008097F" w:rsidP="003B3AA6">
            <w:pPr>
              <w:pStyle w:val="NoSpacing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79" w:type="dxa"/>
          </w:tcPr>
          <w:p w14:paraId="100125E1" w14:textId="38BDB5CE" w:rsidR="0008097F" w:rsidRPr="00F86A4E" w:rsidRDefault="00F618CD" w:rsidP="00F618CD">
            <w:pPr>
              <w:tabs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c. </w:t>
            </w:r>
            <w:r w:rsidR="0008097F" w:rsidRPr="00F86A4E">
              <w:rPr>
                <w:rFonts w:ascii="Cambria" w:hAnsi="Cambria" w:cs="Times New Roman"/>
              </w:rPr>
              <w:t xml:space="preserve">Patricia </w:t>
            </w:r>
            <w:proofErr w:type="spellStart"/>
            <w:r w:rsidR="00E57E45" w:rsidRPr="00F86A4E">
              <w:rPr>
                <w:rFonts w:ascii="Cambria" w:hAnsi="Cambria" w:cs="Times New Roman"/>
              </w:rPr>
              <w:t>Uberoi</w:t>
            </w:r>
            <w:proofErr w:type="spellEnd"/>
          </w:p>
          <w:p w14:paraId="2BBBD2DE" w14:textId="77777777" w:rsidR="0008097F" w:rsidRPr="00F86A4E" w:rsidRDefault="0008097F" w:rsidP="00F618CD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</w:p>
        </w:tc>
      </w:tr>
      <w:tr w:rsidR="0008097F" w:rsidRPr="00F86A4E" w14:paraId="7508306F" w14:textId="77777777" w:rsidTr="00F618CD">
        <w:trPr>
          <w:jc w:val="center"/>
        </w:trPr>
        <w:tc>
          <w:tcPr>
            <w:tcW w:w="2798" w:type="dxa"/>
          </w:tcPr>
          <w:p w14:paraId="0457FA55" w14:textId="77777777" w:rsidR="00F86A4E" w:rsidRPr="00297C07" w:rsidRDefault="003B3AA6" w:rsidP="00E57E45">
            <w:pPr>
              <w:spacing w:after="160" w:line="259" w:lineRule="auto"/>
              <w:contextualSpacing/>
              <w:rPr>
                <w:rFonts w:ascii="Cambria" w:hAnsi="Cambria" w:cs="Times New Roman"/>
                <w:i/>
                <w:iCs/>
              </w:rPr>
            </w:pPr>
            <w:r w:rsidRPr="00F86A4E">
              <w:rPr>
                <w:rFonts w:ascii="Cambria" w:hAnsi="Cambria" w:cs="Times New Roman"/>
              </w:rPr>
              <w:t xml:space="preserve">d. </w:t>
            </w:r>
            <w:r w:rsidR="0008097F" w:rsidRPr="00297C07">
              <w:rPr>
                <w:rFonts w:ascii="Cambria" w:hAnsi="Cambria" w:cs="Times New Roman"/>
                <w:i/>
                <w:iCs/>
              </w:rPr>
              <w:t xml:space="preserve">Kinship Organization </w:t>
            </w:r>
            <w:r w:rsidR="00F86A4E" w:rsidRPr="00297C07">
              <w:rPr>
                <w:rFonts w:ascii="Cambria" w:hAnsi="Cambria" w:cs="Times New Roman"/>
                <w:i/>
                <w:iCs/>
              </w:rPr>
              <w:t xml:space="preserve">   </w:t>
            </w:r>
          </w:p>
          <w:p w14:paraId="7CA650D4" w14:textId="48A02C22" w:rsidR="0008097F" w:rsidRPr="00F86A4E" w:rsidRDefault="00F86A4E" w:rsidP="00E57E45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 w:rsidRPr="00297C07">
              <w:rPr>
                <w:rFonts w:ascii="Cambria" w:hAnsi="Cambria" w:cs="Times New Roman"/>
                <w:i/>
                <w:iCs/>
              </w:rPr>
              <w:t xml:space="preserve">     </w:t>
            </w:r>
            <w:r w:rsidR="0008097F" w:rsidRPr="00297C07">
              <w:rPr>
                <w:rFonts w:ascii="Cambria" w:hAnsi="Cambria" w:cs="Times New Roman"/>
                <w:i/>
                <w:iCs/>
              </w:rPr>
              <w:t>in India</w:t>
            </w:r>
          </w:p>
        </w:tc>
        <w:tc>
          <w:tcPr>
            <w:tcW w:w="1879" w:type="dxa"/>
          </w:tcPr>
          <w:p w14:paraId="5EFD7E55" w14:textId="380AF63E" w:rsidR="0008097F" w:rsidRPr="00F86A4E" w:rsidRDefault="00F618CD" w:rsidP="00F618CD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d. </w:t>
            </w:r>
            <w:r w:rsidR="0008097F" w:rsidRPr="00F86A4E">
              <w:rPr>
                <w:rFonts w:ascii="Cambria" w:hAnsi="Cambria" w:cs="Times New Roman"/>
              </w:rPr>
              <w:t>L.H. Morgan</w:t>
            </w:r>
          </w:p>
          <w:p w14:paraId="1377C689" w14:textId="69B8B539" w:rsidR="0008097F" w:rsidRPr="00F86A4E" w:rsidRDefault="0008097F" w:rsidP="00F618CD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</w:p>
        </w:tc>
      </w:tr>
      <w:tr w:rsidR="0008097F" w:rsidRPr="00F86A4E" w14:paraId="2F20150A" w14:textId="77777777" w:rsidTr="00F618CD">
        <w:trPr>
          <w:jc w:val="center"/>
        </w:trPr>
        <w:tc>
          <w:tcPr>
            <w:tcW w:w="2798" w:type="dxa"/>
          </w:tcPr>
          <w:p w14:paraId="2434D0F3" w14:textId="77777777" w:rsidR="00E25FDB" w:rsidRPr="00297C07" w:rsidRDefault="003B3AA6" w:rsidP="00123431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  <w:i/>
                <w:iCs/>
              </w:rPr>
            </w:pPr>
            <w:r w:rsidRPr="00F86A4E">
              <w:rPr>
                <w:rFonts w:ascii="Cambria" w:hAnsi="Cambria" w:cs="Times New Roman"/>
              </w:rPr>
              <w:t xml:space="preserve">e. </w:t>
            </w:r>
            <w:r w:rsidR="00123431" w:rsidRPr="00297C07">
              <w:rPr>
                <w:rFonts w:ascii="Cambria" w:hAnsi="Cambria" w:cs="Times New Roman"/>
                <w:i/>
                <w:iCs/>
              </w:rPr>
              <w:t xml:space="preserve">Marriage and Family in </w:t>
            </w:r>
          </w:p>
          <w:p w14:paraId="56371B24" w14:textId="5176976E" w:rsidR="0008097F" w:rsidRPr="00F86A4E" w:rsidRDefault="00E25FDB" w:rsidP="00123431">
            <w:pPr>
              <w:tabs>
                <w:tab w:val="left" w:pos="360"/>
                <w:tab w:val="left" w:pos="108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 w:rsidRPr="00297C07">
              <w:rPr>
                <w:rFonts w:ascii="Cambria" w:hAnsi="Cambria" w:cs="Times New Roman"/>
                <w:i/>
                <w:iCs/>
              </w:rPr>
              <w:t xml:space="preserve">     </w:t>
            </w:r>
            <w:r w:rsidR="00123431" w:rsidRPr="00297C07">
              <w:rPr>
                <w:rFonts w:ascii="Cambria" w:hAnsi="Cambria" w:cs="Times New Roman"/>
                <w:i/>
                <w:iCs/>
              </w:rPr>
              <w:t>India</w:t>
            </w:r>
            <w:r w:rsidR="00123431">
              <w:rPr>
                <w:rFonts w:ascii="Cambria" w:hAnsi="Cambria" w:cs="Times New Roman"/>
              </w:rPr>
              <w:t xml:space="preserve"> </w:t>
            </w:r>
          </w:p>
        </w:tc>
        <w:tc>
          <w:tcPr>
            <w:tcW w:w="1879" w:type="dxa"/>
          </w:tcPr>
          <w:p w14:paraId="1B1927FF" w14:textId="7DB7A68D" w:rsidR="0008097F" w:rsidRPr="00F86A4E" w:rsidRDefault="00F618CD" w:rsidP="006F0F32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e. </w:t>
            </w:r>
            <w:r w:rsidR="006F0F32">
              <w:rPr>
                <w:rFonts w:ascii="Cambria" w:hAnsi="Cambria" w:cs="Times New Roman"/>
              </w:rPr>
              <w:t>A. M. Shah</w:t>
            </w:r>
          </w:p>
        </w:tc>
      </w:tr>
      <w:tr w:rsidR="0008097F" w:rsidRPr="00F86A4E" w14:paraId="11E6FCF8" w14:textId="77777777" w:rsidTr="00F618CD">
        <w:trPr>
          <w:jc w:val="center"/>
        </w:trPr>
        <w:tc>
          <w:tcPr>
            <w:tcW w:w="2798" w:type="dxa"/>
          </w:tcPr>
          <w:p w14:paraId="30DB3C35" w14:textId="77777777" w:rsidR="003B3AA6" w:rsidRPr="00297C07" w:rsidRDefault="003B3AA6" w:rsidP="00E57E45">
            <w:pPr>
              <w:tabs>
                <w:tab w:val="left" w:pos="900"/>
              </w:tabs>
              <w:spacing w:after="160" w:line="259" w:lineRule="auto"/>
              <w:contextualSpacing/>
              <w:rPr>
                <w:rFonts w:ascii="Cambria" w:hAnsi="Cambria" w:cs="Times New Roman"/>
                <w:i/>
                <w:iCs/>
              </w:rPr>
            </w:pPr>
            <w:r w:rsidRPr="00F86A4E">
              <w:rPr>
                <w:rFonts w:ascii="Cambria" w:hAnsi="Cambria" w:cs="Times New Roman"/>
              </w:rPr>
              <w:t xml:space="preserve">f. </w:t>
            </w:r>
            <w:r w:rsidR="0008097F" w:rsidRPr="00297C07">
              <w:rPr>
                <w:rFonts w:ascii="Cambria" w:hAnsi="Cambria" w:cs="Times New Roman"/>
                <w:i/>
                <w:iCs/>
              </w:rPr>
              <w:t xml:space="preserve">Family, Kinship and </w:t>
            </w:r>
            <w:r w:rsidRPr="00297C07">
              <w:rPr>
                <w:rFonts w:ascii="Cambria" w:hAnsi="Cambria" w:cs="Times New Roman"/>
                <w:i/>
                <w:iCs/>
              </w:rPr>
              <w:t xml:space="preserve">   </w:t>
            </w:r>
          </w:p>
          <w:p w14:paraId="7CD3EB55" w14:textId="54F6192C" w:rsidR="0008097F" w:rsidRPr="00F86A4E" w:rsidRDefault="003B3AA6" w:rsidP="00E57E45">
            <w:pPr>
              <w:tabs>
                <w:tab w:val="left" w:pos="900"/>
              </w:tabs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 w:rsidRPr="00297C07">
              <w:rPr>
                <w:rFonts w:ascii="Cambria" w:hAnsi="Cambria" w:cs="Times New Roman"/>
                <w:i/>
                <w:iCs/>
              </w:rPr>
              <w:t xml:space="preserve">    </w:t>
            </w:r>
            <w:r w:rsidR="0008097F" w:rsidRPr="00297C07">
              <w:rPr>
                <w:rFonts w:ascii="Cambria" w:hAnsi="Cambria" w:cs="Times New Roman"/>
                <w:i/>
                <w:iCs/>
              </w:rPr>
              <w:t>Marriage in India</w:t>
            </w:r>
          </w:p>
        </w:tc>
        <w:tc>
          <w:tcPr>
            <w:tcW w:w="1879" w:type="dxa"/>
          </w:tcPr>
          <w:p w14:paraId="68F81FC0" w14:textId="47F8972D" w:rsidR="0008097F" w:rsidRPr="00F86A4E" w:rsidRDefault="00F618CD" w:rsidP="00F618CD">
            <w:pPr>
              <w:spacing w:after="160" w:line="259" w:lineRule="auto"/>
              <w:contextualSpacing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f. </w:t>
            </w:r>
            <w:proofErr w:type="spellStart"/>
            <w:r w:rsidR="0008097F" w:rsidRPr="00F86A4E">
              <w:rPr>
                <w:rFonts w:ascii="Cambria" w:hAnsi="Cambria" w:cs="Times New Roman"/>
              </w:rPr>
              <w:t>Iravati</w:t>
            </w:r>
            <w:proofErr w:type="spellEnd"/>
            <w:r w:rsidR="0008097F" w:rsidRPr="00F86A4E">
              <w:rPr>
                <w:rFonts w:ascii="Cambria" w:hAnsi="Cambria" w:cs="Times New Roman"/>
              </w:rPr>
              <w:t xml:space="preserve"> </w:t>
            </w:r>
            <w:proofErr w:type="spellStart"/>
            <w:r w:rsidR="0008097F" w:rsidRPr="00F86A4E">
              <w:rPr>
                <w:rFonts w:ascii="Cambria" w:hAnsi="Cambria" w:cs="Times New Roman"/>
              </w:rPr>
              <w:t>Karve</w:t>
            </w:r>
            <w:proofErr w:type="spellEnd"/>
          </w:p>
        </w:tc>
      </w:tr>
    </w:tbl>
    <w:p w14:paraId="3CA225A4" w14:textId="77777777" w:rsidR="0008097F" w:rsidRPr="00E25FDB" w:rsidRDefault="0008097F" w:rsidP="0008097F">
      <w:pPr>
        <w:spacing w:after="160" w:line="259" w:lineRule="auto"/>
        <w:contextualSpacing/>
        <w:rPr>
          <w:rFonts w:ascii="Times New Roman" w:hAnsi="Times New Roman" w:cs="Times New Roman"/>
          <w:sz w:val="10"/>
          <w:szCs w:val="10"/>
        </w:rPr>
      </w:pPr>
    </w:p>
    <w:p w14:paraId="16A1E0E1" w14:textId="514A66EE" w:rsidR="00627A2D" w:rsidRDefault="00E57E45" w:rsidP="00E57E45">
      <w:pPr>
        <w:spacing w:after="160" w:line="259" w:lineRule="auto"/>
        <w:contextualSpacing/>
        <w:rPr>
          <w:rFonts w:ascii="Cambria" w:hAnsi="Cambria" w:cs="Times New Roman"/>
        </w:rPr>
      </w:pPr>
      <w:r w:rsidRPr="00F86A4E">
        <w:rPr>
          <w:rFonts w:ascii="Cambria" w:hAnsi="Cambria" w:cs="Times New Roman"/>
        </w:rPr>
        <w:t xml:space="preserve">2. </w:t>
      </w:r>
      <w:r w:rsidR="00E27518" w:rsidRPr="00F86A4E">
        <w:rPr>
          <w:rFonts w:ascii="Cambria" w:hAnsi="Cambria" w:cs="Times New Roman"/>
        </w:rPr>
        <w:t xml:space="preserve">Define </w:t>
      </w:r>
      <w:r w:rsidR="00E25FDB" w:rsidRPr="00E25FDB">
        <w:rPr>
          <w:rFonts w:ascii="Cambria" w:hAnsi="Cambria" w:cs="Times New Roman"/>
          <w:b/>
          <w:bCs/>
          <w:u w:val="single"/>
        </w:rPr>
        <w:t>any five</w:t>
      </w:r>
      <w:r w:rsidR="00E25FDB">
        <w:rPr>
          <w:rFonts w:ascii="Cambria" w:hAnsi="Cambria" w:cs="Times New Roman"/>
        </w:rPr>
        <w:t xml:space="preserve"> of </w:t>
      </w:r>
      <w:r w:rsidR="00E27518" w:rsidRPr="00F86A4E">
        <w:rPr>
          <w:rFonts w:ascii="Cambria" w:hAnsi="Cambria" w:cs="Times New Roman"/>
        </w:rPr>
        <w:t>the following</w:t>
      </w:r>
      <w:r w:rsidR="00E25FDB">
        <w:rPr>
          <w:rFonts w:ascii="Cambria" w:hAnsi="Cambria" w:cs="Times New Roman"/>
        </w:rPr>
        <w:t>:</w:t>
      </w:r>
      <w:r w:rsidR="006F0F32">
        <w:rPr>
          <w:rFonts w:ascii="Cambria" w:hAnsi="Cambria" w:cs="Times New Roman"/>
        </w:rPr>
        <w:t xml:space="preserve">     </w:t>
      </w:r>
      <w:r w:rsidR="00E25FDB">
        <w:rPr>
          <w:rFonts w:ascii="Cambria" w:hAnsi="Cambria" w:cs="Times New Roman"/>
        </w:rPr>
        <w:t xml:space="preserve">                                              </w:t>
      </w:r>
      <w:r w:rsidR="00627A2D" w:rsidRPr="00E25FDB">
        <w:rPr>
          <w:rFonts w:ascii="Cambria" w:hAnsi="Cambria" w:cs="Times New Roman"/>
        </w:rPr>
        <w:t>2</w:t>
      </w:r>
      <w:r w:rsidRPr="00E25FDB">
        <w:rPr>
          <w:rFonts w:ascii="Cambria" w:hAnsi="Cambria" w:cs="Times New Roman"/>
        </w:rPr>
        <w:t>x</w:t>
      </w:r>
      <w:r w:rsidR="006F0F32" w:rsidRPr="00E25FDB">
        <w:rPr>
          <w:rFonts w:ascii="Cambria" w:hAnsi="Cambria" w:cs="Times New Roman"/>
        </w:rPr>
        <w:t>5</w:t>
      </w:r>
      <w:r w:rsidR="00627A2D" w:rsidRPr="00E25FDB">
        <w:rPr>
          <w:rFonts w:ascii="Cambria" w:hAnsi="Cambria" w:cs="Times New Roman"/>
        </w:rPr>
        <w:t>=</w:t>
      </w:r>
      <w:r w:rsidR="006F0F32" w:rsidRPr="00E25FDB">
        <w:rPr>
          <w:rFonts w:ascii="Cambria" w:hAnsi="Cambria" w:cs="Times New Roman"/>
        </w:rPr>
        <w:t>1</w:t>
      </w:r>
      <w:r w:rsidR="00627A2D" w:rsidRPr="00E25FDB">
        <w:rPr>
          <w:rFonts w:ascii="Cambria" w:hAnsi="Cambria" w:cs="Times New Roman"/>
        </w:rPr>
        <w:t>0</w:t>
      </w:r>
    </w:p>
    <w:p w14:paraId="7AA601BD" w14:textId="77777777" w:rsidR="00E25FDB" w:rsidRPr="00E25FDB" w:rsidRDefault="00E25FDB" w:rsidP="00E57E45">
      <w:pPr>
        <w:spacing w:after="160" w:line="259" w:lineRule="auto"/>
        <w:contextualSpacing/>
        <w:rPr>
          <w:rFonts w:ascii="Cambria" w:hAnsi="Cambria" w:cs="Times New Roman"/>
          <w:b/>
          <w:bCs/>
          <w:sz w:val="10"/>
          <w:szCs w:val="10"/>
        </w:rPr>
      </w:pPr>
    </w:p>
    <w:p w14:paraId="40151B8E" w14:textId="7F716E1A" w:rsidR="00F618CD" w:rsidRDefault="00123431" w:rsidP="00F618CD">
      <w:pPr>
        <w:spacing w:after="0" w:line="240" w:lineRule="auto"/>
        <w:ind w:left="360"/>
        <w:rPr>
          <w:rFonts w:ascii="Cambria" w:hAnsi="Cambria" w:cs="Times New Roman"/>
        </w:rPr>
      </w:pPr>
      <w:r>
        <w:rPr>
          <w:rFonts w:ascii="Cambria" w:hAnsi="Cambria" w:cs="Times New Roman"/>
        </w:rPr>
        <w:t>a</w:t>
      </w:r>
      <w:r w:rsidR="00F618CD" w:rsidRPr="00F618CD">
        <w:rPr>
          <w:rFonts w:ascii="Cambria" w:hAnsi="Cambria" w:cs="Times New Roman"/>
        </w:rPr>
        <w:t xml:space="preserve">) </w:t>
      </w:r>
      <w:r w:rsidR="00627A2D" w:rsidRPr="00F618CD">
        <w:rPr>
          <w:rFonts w:ascii="Cambria" w:hAnsi="Cambria" w:cs="Times New Roman"/>
        </w:rPr>
        <w:t>Hypergamy</w:t>
      </w:r>
      <w:r w:rsidR="00F618CD">
        <w:rPr>
          <w:rFonts w:ascii="Cambria" w:hAnsi="Cambria" w:cs="Times New Roman"/>
        </w:rPr>
        <w:t xml:space="preserve">      </w:t>
      </w:r>
      <w:r>
        <w:rPr>
          <w:rFonts w:ascii="Cambria" w:hAnsi="Cambria" w:cs="Times New Roman"/>
        </w:rPr>
        <w:t>b</w:t>
      </w:r>
      <w:r w:rsidR="00F618CD">
        <w:rPr>
          <w:rFonts w:ascii="Cambria" w:hAnsi="Cambria" w:cs="Times New Roman"/>
        </w:rPr>
        <w:t xml:space="preserve">) </w:t>
      </w:r>
      <w:r w:rsidR="00627A2D" w:rsidRPr="00F618CD">
        <w:rPr>
          <w:rFonts w:ascii="Cambria" w:hAnsi="Cambria" w:cs="Times New Roman"/>
        </w:rPr>
        <w:t>Hypogamy</w:t>
      </w:r>
      <w:r w:rsidR="00F618CD">
        <w:rPr>
          <w:rFonts w:ascii="Cambria" w:hAnsi="Cambria" w:cs="Times New Roman"/>
        </w:rPr>
        <w:t xml:space="preserve">    </w:t>
      </w:r>
      <w:r>
        <w:rPr>
          <w:rFonts w:ascii="Cambria" w:hAnsi="Cambria" w:cs="Times New Roman"/>
        </w:rPr>
        <w:t>c</w:t>
      </w:r>
      <w:r w:rsidR="00F618CD">
        <w:rPr>
          <w:rFonts w:ascii="Cambria" w:hAnsi="Cambria" w:cs="Times New Roman"/>
        </w:rPr>
        <w:t xml:space="preserve">) </w:t>
      </w:r>
      <w:r w:rsidR="00627A2D" w:rsidRPr="00F618CD">
        <w:rPr>
          <w:rFonts w:ascii="Cambria" w:hAnsi="Cambria" w:cs="Times New Roman"/>
        </w:rPr>
        <w:t>Endogamy</w:t>
      </w:r>
    </w:p>
    <w:p w14:paraId="66CB5FCD" w14:textId="56418A2F" w:rsidR="003B3AA6" w:rsidRPr="00F618CD" w:rsidRDefault="00123431" w:rsidP="00F618CD">
      <w:pPr>
        <w:spacing w:after="0" w:line="240" w:lineRule="auto"/>
        <w:ind w:left="360"/>
        <w:rPr>
          <w:rFonts w:ascii="Cambria" w:hAnsi="Cambria" w:cs="Times New Roman"/>
        </w:rPr>
      </w:pPr>
      <w:r>
        <w:rPr>
          <w:rFonts w:ascii="Cambria" w:hAnsi="Cambria" w:cs="Times New Roman"/>
        </w:rPr>
        <w:t>d</w:t>
      </w:r>
      <w:r w:rsidR="00F618CD">
        <w:rPr>
          <w:rFonts w:ascii="Cambria" w:hAnsi="Cambria" w:cs="Times New Roman"/>
        </w:rPr>
        <w:t xml:space="preserve">) </w:t>
      </w:r>
      <w:r w:rsidR="00627A2D" w:rsidRPr="00F618CD">
        <w:rPr>
          <w:rFonts w:ascii="Cambria" w:hAnsi="Cambria" w:cs="Times New Roman"/>
        </w:rPr>
        <w:t>Exogamy</w:t>
      </w:r>
      <w:r w:rsidR="00F618CD">
        <w:rPr>
          <w:rFonts w:ascii="Cambria" w:hAnsi="Cambria" w:cs="Times New Roman"/>
        </w:rPr>
        <w:t xml:space="preserve">           </w:t>
      </w:r>
      <w:r w:rsidR="00E25FDB">
        <w:rPr>
          <w:rFonts w:ascii="Cambria" w:hAnsi="Cambria" w:cs="Times New Roman"/>
        </w:rPr>
        <w:t>e</w:t>
      </w:r>
      <w:r w:rsidR="00F618CD">
        <w:rPr>
          <w:rFonts w:ascii="Cambria" w:hAnsi="Cambria" w:cs="Times New Roman"/>
        </w:rPr>
        <w:t xml:space="preserve">) </w:t>
      </w:r>
      <w:r w:rsidR="006F0F32">
        <w:rPr>
          <w:rFonts w:ascii="Cambria" w:hAnsi="Cambria" w:cs="Times New Roman"/>
        </w:rPr>
        <w:t>Matriarchy</w:t>
      </w:r>
      <w:r w:rsidR="00F618CD">
        <w:rPr>
          <w:rFonts w:ascii="Cambria" w:hAnsi="Cambria" w:cs="Times New Roman"/>
        </w:rPr>
        <w:t xml:space="preserve">    </w:t>
      </w:r>
      <w:r w:rsidR="00E25FDB">
        <w:rPr>
          <w:rFonts w:ascii="Cambria" w:hAnsi="Cambria" w:cs="Times New Roman"/>
        </w:rPr>
        <w:t>f</w:t>
      </w:r>
      <w:r w:rsidR="00F618CD">
        <w:rPr>
          <w:rFonts w:ascii="Cambria" w:hAnsi="Cambria" w:cs="Times New Roman"/>
        </w:rPr>
        <w:t xml:space="preserve">) </w:t>
      </w:r>
      <w:r w:rsidR="006F0F32">
        <w:rPr>
          <w:rFonts w:ascii="Cambria" w:hAnsi="Cambria" w:cs="Times New Roman"/>
        </w:rPr>
        <w:t>Patriarchy</w:t>
      </w:r>
    </w:p>
    <w:p w14:paraId="42F296AA" w14:textId="0FD0DDBC" w:rsidR="00627A2D" w:rsidRPr="00E25FDB" w:rsidRDefault="006F0F32" w:rsidP="00F618CD">
      <w:pPr>
        <w:spacing w:after="0" w:line="240" w:lineRule="auto"/>
        <w:rPr>
          <w:rFonts w:ascii="Cambria" w:hAnsi="Cambria" w:cs="Times New Roman"/>
          <w:sz w:val="10"/>
          <w:szCs w:val="10"/>
        </w:rPr>
      </w:pPr>
      <w:r>
        <w:rPr>
          <w:rFonts w:ascii="Cambria" w:hAnsi="Cambria" w:cs="Times New Roman"/>
        </w:rPr>
        <w:t xml:space="preserve">        </w:t>
      </w:r>
    </w:p>
    <w:p w14:paraId="35F79D08" w14:textId="77777777" w:rsidR="00E25FDB" w:rsidRDefault="00F86A4E" w:rsidP="00F618CD">
      <w:pPr>
        <w:pStyle w:val="NoSpacing"/>
        <w:rPr>
          <w:rFonts w:ascii="Cambria" w:hAnsi="Cambria"/>
          <w:sz w:val="22"/>
          <w:szCs w:val="22"/>
        </w:rPr>
      </w:pPr>
      <w:r w:rsidRPr="00F618CD">
        <w:rPr>
          <w:rFonts w:ascii="Cambria" w:hAnsi="Cambria"/>
          <w:sz w:val="22"/>
          <w:szCs w:val="22"/>
        </w:rPr>
        <w:t xml:space="preserve">3. </w:t>
      </w:r>
      <w:r w:rsidR="00203AF9">
        <w:rPr>
          <w:rFonts w:ascii="Cambria" w:hAnsi="Cambria"/>
          <w:sz w:val="22"/>
          <w:szCs w:val="22"/>
        </w:rPr>
        <w:t>Elucidate the basic premises of</w:t>
      </w:r>
      <w:r w:rsidR="00C90278">
        <w:rPr>
          <w:rFonts w:ascii="Cambria" w:hAnsi="Cambria"/>
          <w:sz w:val="22"/>
          <w:szCs w:val="22"/>
        </w:rPr>
        <w:t xml:space="preserve"> the nature-culture debate in </w:t>
      </w:r>
    </w:p>
    <w:p w14:paraId="7E57FA6B" w14:textId="5C96A66C" w:rsidR="00F618CD" w:rsidRDefault="00E25FDB" w:rsidP="00F618CD">
      <w:pPr>
        <w:pStyle w:val="NoSpacing"/>
        <w:rPr>
          <w:rFonts w:ascii="Cambria" w:hAnsi="Cambria"/>
          <w:b/>
          <w:bCs/>
        </w:rPr>
      </w:pPr>
      <w:r>
        <w:rPr>
          <w:rFonts w:ascii="Cambria" w:hAnsi="Cambria"/>
          <w:sz w:val="22"/>
          <w:szCs w:val="22"/>
        </w:rPr>
        <w:t xml:space="preserve">     </w:t>
      </w:r>
      <w:r w:rsidR="00C90278">
        <w:rPr>
          <w:rFonts w:ascii="Cambria" w:hAnsi="Cambria"/>
          <w:sz w:val="22"/>
          <w:szCs w:val="22"/>
        </w:rPr>
        <w:t xml:space="preserve">kinship.               </w:t>
      </w:r>
      <w:r w:rsidR="00B547D6" w:rsidRPr="00F618CD">
        <w:rPr>
          <w:rFonts w:ascii="Cambria" w:hAnsi="Cambria"/>
          <w:sz w:val="22"/>
          <w:szCs w:val="22"/>
        </w:rPr>
        <w:t xml:space="preserve"> </w:t>
      </w:r>
      <w:r w:rsidR="003B3AA6" w:rsidRPr="00F618CD">
        <w:rPr>
          <w:rFonts w:ascii="Cambria" w:hAnsi="Cambria"/>
          <w:sz w:val="22"/>
          <w:szCs w:val="22"/>
        </w:rPr>
        <w:t xml:space="preserve">       </w:t>
      </w:r>
      <w:r w:rsidR="00F86A4E" w:rsidRPr="00F618CD">
        <w:rPr>
          <w:rFonts w:ascii="Cambria" w:hAnsi="Cambria"/>
          <w:sz w:val="22"/>
          <w:szCs w:val="22"/>
        </w:rPr>
        <w:t xml:space="preserve">      </w:t>
      </w:r>
      <w:r w:rsidR="00C90278">
        <w:rPr>
          <w:rFonts w:ascii="Cambria" w:hAnsi="Cambria"/>
          <w:sz w:val="22"/>
          <w:szCs w:val="22"/>
        </w:rPr>
        <w:t xml:space="preserve"> </w:t>
      </w:r>
      <w:r w:rsidR="00F618CD" w:rsidRPr="00F618CD">
        <w:rPr>
          <w:rFonts w:ascii="Cambria" w:hAnsi="Cambria"/>
          <w:sz w:val="22"/>
          <w:szCs w:val="22"/>
        </w:rPr>
        <w:t xml:space="preserve">     </w:t>
      </w:r>
      <w:r w:rsidR="00123431">
        <w:rPr>
          <w:rFonts w:ascii="Cambria" w:hAnsi="Cambria"/>
          <w:sz w:val="22"/>
          <w:szCs w:val="22"/>
        </w:rPr>
        <w:tab/>
      </w:r>
      <w:r w:rsidR="00123431">
        <w:rPr>
          <w:rFonts w:ascii="Cambria" w:hAnsi="Cambria"/>
          <w:sz w:val="22"/>
          <w:szCs w:val="22"/>
        </w:rPr>
        <w:tab/>
      </w:r>
      <w:r w:rsidR="00123431">
        <w:rPr>
          <w:rFonts w:ascii="Cambria" w:hAnsi="Cambria"/>
          <w:sz w:val="22"/>
          <w:szCs w:val="22"/>
        </w:rPr>
        <w:tab/>
      </w:r>
      <w:r w:rsidR="00123431">
        <w:rPr>
          <w:rFonts w:ascii="Cambria" w:hAnsi="Cambria"/>
          <w:sz w:val="22"/>
          <w:szCs w:val="22"/>
        </w:rPr>
        <w:tab/>
      </w:r>
      <w:r w:rsidR="00123431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 </w:t>
      </w:r>
      <w:r w:rsidR="003B3AA6" w:rsidRPr="00E25FDB">
        <w:rPr>
          <w:rFonts w:ascii="Cambria" w:hAnsi="Cambria"/>
          <w:sz w:val="22"/>
          <w:szCs w:val="22"/>
        </w:rPr>
        <w:t>10</w:t>
      </w:r>
      <w:r w:rsidR="00F86A4E" w:rsidRPr="00F618CD">
        <w:rPr>
          <w:rFonts w:ascii="Cambria" w:hAnsi="Cambria"/>
          <w:b/>
          <w:bCs/>
          <w:sz w:val="22"/>
          <w:szCs w:val="22"/>
        </w:rPr>
        <w:t xml:space="preserve"> </w:t>
      </w:r>
    </w:p>
    <w:p w14:paraId="71A84D6F" w14:textId="77777777" w:rsidR="00F618CD" w:rsidRPr="00F618CD" w:rsidRDefault="00F618CD" w:rsidP="00F618CD">
      <w:pPr>
        <w:pStyle w:val="NoSpacing"/>
        <w:rPr>
          <w:rFonts w:ascii="Cambria" w:hAnsi="Cambria"/>
          <w:sz w:val="10"/>
          <w:szCs w:val="10"/>
        </w:rPr>
      </w:pPr>
    </w:p>
    <w:p w14:paraId="564193A4" w14:textId="0C4D0B86" w:rsidR="00203AF9" w:rsidRPr="00E25FDB" w:rsidRDefault="00F618CD" w:rsidP="00F618CD">
      <w:pPr>
        <w:pStyle w:val="NoSpacing"/>
        <w:rPr>
          <w:bCs/>
        </w:rPr>
      </w:pPr>
      <w:r>
        <w:rPr>
          <w:rFonts w:ascii="Cambria" w:hAnsi="Cambria"/>
          <w:sz w:val="22"/>
          <w:szCs w:val="22"/>
        </w:rPr>
        <w:t xml:space="preserve">4. </w:t>
      </w:r>
      <w:r w:rsidR="00C90278">
        <w:rPr>
          <w:rFonts w:ascii="Cambria" w:hAnsi="Cambria"/>
          <w:sz w:val="22"/>
          <w:szCs w:val="22"/>
        </w:rPr>
        <w:t>Compare between North Indian and South</w:t>
      </w:r>
      <w:r w:rsidR="00E50143" w:rsidRPr="00F86A4E">
        <w:rPr>
          <w:rFonts w:ascii="Cambria" w:hAnsi="Cambria"/>
          <w:sz w:val="22"/>
          <w:szCs w:val="22"/>
        </w:rPr>
        <w:t xml:space="preserve"> Indian </w:t>
      </w:r>
      <w:r w:rsidR="00BF4A1E">
        <w:rPr>
          <w:rFonts w:ascii="Cambria" w:hAnsi="Cambria"/>
          <w:sz w:val="22"/>
          <w:szCs w:val="22"/>
        </w:rPr>
        <w:t>k</w:t>
      </w:r>
      <w:r w:rsidR="00E50143" w:rsidRPr="00F86A4E">
        <w:rPr>
          <w:rFonts w:ascii="Cambria" w:hAnsi="Cambria"/>
          <w:sz w:val="22"/>
          <w:szCs w:val="22"/>
        </w:rPr>
        <w:t>inship system</w:t>
      </w:r>
      <w:r w:rsidR="00C90278">
        <w:rPr>
          <w:rFonts w:ascii="Cambria" w:hAnsi="Cambria"/>
          <w:sz w:val="22"/>
          <w:szCs w:val="22"/>
        </w:rPr>
        <w:t>s</w:t>
      </w:r>
      <w:r w:rsidR="00203AF9">
        <w:t xml:space="preserve">. </w:t>
      </w:r>
      <w:r w:rsidR="00123431">
        <w:rPr>
          <w:b/>
        </w:rPr>
        <w:tab/>
      </w:r>
      <w:r w:rsidR="00123431">
        <w:rPr>
          <w:b/>
        </w:rPr>
        <w:tab/>
      </w:r>
      <w:r w:rsidR="00123431">
        <w:rPr>
          <w:b/>
        </w:rPr>
        <w:tab/>
      </w:r>
      <w:r w:rsidR="00123431">
        <w:rPr>
          <w:b/>
        </w:rPr>
        <w:tab/>
      </w:r>
      <w:r w:rsidR="00123431">
        <w:rPr>
          <w:b/>
        </w:rPr>
        <w:tab/>
      </w:r>
      <w:r w:rsidR="00123431">
        <w:rPr>
          <w:b/>
        </w:rPr>
        <w:tab/>
      </w:r>
      <w:r w:rsidR="00123431">
        <w:rPr>
          <w:b/>
        </w:rPr>
        <w:tab/>
      </w:r>
      <w:r w:rsidR="00123431">
        <w:rPr>
          <w:b/>
        </w:rPr>
        <w:tab/>
      </w:r>
      <w:r w:rsidR="00E25FDB">
        <w:rPr>
          <w:b/>
        </w:rPr>
        <w:t xml:space="preserve">       </w:t>
      </w:r>
      <w:r w:rsidR="00123431" w:rsidRPr="00E25FDB">
        <w:rPr>
          <w:bCs/>
        </w:rPr>
        <w:t>10</w:t>
      </w:r>
    </w:p>
    <w:p w14:paraId="177E5823" w14:textId="77777777" w:rsidR="00E25FDB" w:rsidRDefault="00203AF9" w:rsidP="00F618CD">
      <w:pPr>
        <w:pStyle w:val="NoSpacing"/>
      </w:pPr>
      <w:r>
        <w:t xml:space="preserve">5. Discuss how </w:t>
      </w:r>
      <w:r w:rsidR="005D6621">
        <w:t>reproductive technologies</w:t>
      </w:r>
      <w:r>
        <w:t xml:space="preserve"> ha</w:t>
      </w:r>
      <w:r w:rsidR="005D6621">
        <w:t>ve</w:t>
      </w:r>
      <w:r>
        <w:t xml:space="preserve"> changed kinship </w:t>
      </w:r>
    </w:p>
    <w:p w14:paraId="690914B3" w14:textId="76796084" w:rsidR="005D6621" w:rsidRDefault="00E25FDB" w:rsidP="00F618CD">
      <w:pPr>
        <w:pStyle w:val="NoSpacing"/>
        <w:rPr>
          <w:bCs/>
        </w:rPr>
      </w:pPr>
      <w:r>
        <w:t xml:space="preserve">    </w:t>
      </w:r>
      <w:r w:rsidR="00203AF9">
        <w:t>sy</w:t>
      </w:r>
      <w:r w:rsidR="005D6621">
        <w:t>s</w:t>
      </w:r>
      <w:r w:rsidR="00203AF9">
        <w:t>tems</w:t>
      </w:r>
      <w:r w:rsidR="005D6621">
        <w:t xml:space="preserve">.       </w:t>
      </w:r>
      <w:r w:rsidR="00123431">
        <w:tab/>
      </w:r>
      <w:r w:rsidR="00123431">
        <w:tab/>
      </w:r>
      <w:r w:rsidR="00123431">
        <w:tab/>
      </w:r>
      <w:r w:rsidR="00123431">
        <w:tab/>
      </w:r>
      <w:r>
        <w:t xml:space="preserve">                               </w:t>
      </w:r>
      <w:r w:rsidR="005D6621" w:rsidRPr="00E25FDB">
        <w:rPr>
          <w:bCs/>
        </w:rPr>
        <w:t>10</w:t>
      </w:r>
    </w:p>
    <w:p w14:paraId="29788EAE" w14:textId="77777777" w:rsidR="00E25FDB" w:rsidRPr="00E25FDB" w:rsidRDefault="00E25FDB" w:rsidP="00F618CD">
      <w:pPr>
        <w:pStyle w:val="NoSpacing"/>
        <w:rPr>
          <w:sz w:val="10"/>
          <w:szCs w:val="10"/>
        </w:rPr>
      </w:pPr>
    </w:p>
    <w:p w14:paraId="23900E21" w14:textId="4EDB028B" w:rsidR="00F618CD" w:rsidRPr="00C90278" w:rsidRDefault="005D6621" w:rsidP="00F618CD">
      <w:pPr>
        <w:pStyle w:val="NoSpacing"/>
        <w:rPr>
          <w:rFonts w:ascii="Cambria" w:hAnsi="Cambria"/>
        </w:rPr>
      </w:pPr>
      <w:r>
        <w:t>6. Explain the changing nature of marriage as an institution.</w:t>
      </w:r>
      <w:r w:rsidR="00F86A4E">
        <w:t xml:space="preserve">  </w:t>
      </w:r>
      <w:r>
        <w:t xml:space="preserve"> </w:t>
      </w:r>
      <w:r w:rsidR="00E25FDB">
        <w:t xml:space="preserve">    </w:t>
      </w:r>
      <w:r w:rsidRPr="00E25FDB">
        <w:rPr>
          <w:bCs/>
        </w:rPr>
        <w:t>10</w:t>
      </w:r>
      <w:r w:rsidR="00F86A4E" w:rsidRPr="00E25FDB">
        <w:rPr>
          <w:bCs/>
        </w:rPr>
        <w:t xml:space="preserve"> </w:t>
      </w:r>
      <w:r w:rsidR="00F86A4E" w:rsidRPr="005D6621">
        <w:rPr>
          <w:b/>
        </w:rPr>
        <w:t xml:space="preserve">    </w:t>
      </w:r>
      <w:r w:rsidR="00F86A4E">
        <w:t xml:space="preserve">         </w:t>
      </w:r>
      <w:r w:rsidR="00F618CD">
        <w:t xml:space="preserve">            </w:t>
      </w:r>
      <w:r w:rsidR="00C90278">
        <w:t xml:space="preserve">                        </w:t>
      </w:r>
      <w:r w:rsidR="00B547D6" w:rsidRPr="00F86A4E">
        <w:tab/>
      </w:r>
      <w:r w:rsidR="00711021" w:rsidRPr="00F86A4E">
        <w:tab/>
      </w:r>
      <w:r w:rsidR="00711021" w:rsidRPr="00F86A4E">
        <w:tab/>
      </w:r>
      <w:r w:rsidR="00711021" w:rsidRPr="00F86A4E">
        <w:tab/>
      </w:r>
      <w:r w:rsidR="003B3AA6" w:rsidRPr="00F86A4E">
        <w:t xml:space="preserve"> </w:t>
      </w:r>
      <w:r w:rsidR="00711021" w:rsidRPr="00F86A4E">
        <w:rPr>
          <w:b/>
          <w:bCs/>
        </w:rPr>
        <w:t>or</w:t>
      </w:r>
    </w:p>
    <w:p w14:paraId="60E74556" w14:textId="0B4D575E" w:rsidR="00F618CD" w:rsidRDefault="00F618CD" w:rsidP="00F618CD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E25FDB">
        <w:rPr>
          <w:rFonts w:ascii="Cambria" w:hAnsi="Cambria"/>
        </w:rPr>
        <w:t xml:space="preserve"> </w:t>
      </w:r>
      <w:r w:rsidR="00B547D6" w:rsidRPr="00F86A4E">
        <w:rPr>
          <w:rFonts w:ascii="Cambria" w:hAnsi="Cambria"/>
        </w:rPr>
        <w:t>Define joint family?</w:t>
      </w:r>
      <w:r w:rsidR="00E50143" w:rsidRPr="00F86A4E">
        <w:rPr>
          <w:rFonts w:ascii="Cambria" w:hAnsi="Cambria"/>
        </w:rPr>
        <w:t xml:space="preserve"> Is joint family system disintegrating? </w:t>
      </w:r>
      <w:r>
        <w:rPr>
          <w:rFonts w:ascii="Cambria" w:hAnsi="Cambria"/>
        </w:rPr>
        <w:t xml:space="preserve">  </w:t>
      </w:r>
    </w:p>
    <w:p w14:paraId="531250EC" w14:textId="311D5C02" w:rsidR="00E25FDB" w:rsidRDefault="00F618CD" w:rsidP="00123431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E25FDB">
        <w:rPr>
          <w:rFonts w:ascii="Cambria" w:hAnsi="Cambria"/>
        </w:rPr>
        <w:t xml:space="preserve"> </w:t>
      </w:r>
      <w:r w:rsidR="00E50143" w:rsidRPr="00F86A4E">
        <w:rPr>
          <w:rFonts w:ascii="Cambria" w:hAnsi="Cambria"/>
        </w:rPr>
        <w:t>Give</w:t>
      </w:r>
      <w:r>
        <w:rPr>
          <w:rFonts w:ascii="Cambria" w:hAnsi="Cambria"/>
        </w:rPr>
        <w:t xml:space="preserve"> </w:t>
      </w:r>
      <w:r w:rsidR="00E50143" w:rsidRPr="00F86A4E">
        <w:rPr>
          <w:rFonts w:ascii="Cambria" w:hAnsi="Cambria"/>
        </w:rPr>
        <w:t>reasons for your answer.</w:t>
      </w:r>
      <w:r w:rsidR="00711021" w:rsidRPr="00F86A4E">
        <w:rPr>
          <w:rFonts w:ascii="Cambria" w:hAnsi="Cambria"/>
        </w:rPr>
        <w:t xml:space="preserve">   </w:t>
      </w:r>
    </w:p>
    <w:p w14:paraId="0E64BF3F" w14:textId="038F6513" w:rsidR="00E25FDB" w:rsidRDefault="00E25FDB" w:rsidP="00E25FDB">
      <w:pPr>
        <w:pStyle w:val="NoSpacing"/>
        <w:jc w:val="right"/>
        <w:rPr>
          <w:rFonts w:ascii="Cambria" w:hAnsi="Cambria"/>
        </w:rPr>
      </w:pPr>
      <w:r w:rsidRPr="00E25FDB">
        <w:rPr>
          <w:rFonts w:ascii="Cambria" w:hAnsi="Cambria"/>
          <w:b/>
          <w:bCs/>
        </w:rPr>
        <w:t>P.T.O</w:t>
      </w:r>
      <w:r>
        <w:rPr>
          <w:rFonts w:ascii="Cambria" w:hAnsi="Cambria"/>
        </w:rPr>
        <w:t>.</w:t>
      </w:r>
    </w:p>
    <w:p w14:paraId="2F254B78" w14:textId="77777777" w:rsidR="001402A4" w:rsidRDefault="001402A4" w:rsidP="00E25FDB">
      <w:pPr>
        <w:pStyle w:val="NoSpacing"/>
        <w:jc w:val="right"/>
        <w:rPr>
          <w:rFonts w:ascii="Cambria" w:hAnsi="Cambria"/>
        </w:rPr>
      </w:pPr>
    </w:p>
    <w:p w14:paraId="6A27D1A1" w14:textId="77777777" w:rsidR="00E25FDB" w:rsidRDefault="00E25FDB" w:rsidP="00123431">
      <w:pPr>
        <w:pStyle w:val="NoSpacing"/>
        <w:rPr>
          <w:rFonts w:ascii="Cambria" w:hAnsi="Cambria"/>
        </w:rPr>
      </w:pPr>
    </w:p>
    <w:p w14:paraId="1108522D" w14:textId="77777777" w:rsidR="00E25FDB" w:rsidRDefault="00E25FDB" w:rsidP="00123431">
      <w:pPr>
        <w:pStyle w:val="NoSpacing"/>
        <w:rPr>
          <w:rFonts w:ascii="Cambria" w:hAnsi="Cambria"/>
        </w:rPr>
      </w:pPr>
    </w:p>
    <w:p w14:paraId="07453037" w14:textId="77777777" w:rsidR="00E25FDB" w:rsidRPr="00F86A4E" w:rsidRDefault="00E25FDB" w:rsidP="00E25FDB">
      <w:pPr>
        <w:spacing w:after="160" w:line="259" w:lineRule="auto"/>
        <w:ind w:left="720"/>
        <w:contextualSpacing/>
        <w:rPr>
          <w:rFonts w:ascii="Cambria" w:hAnsi="Cambria" w:cs="Times New Roman"/>
          <w:sz w:val="14"/>
          <w:szCs w:val="14"/>
        </w:rPr>
      </w:pPr>
    </w:p>
    <w:p w14:paraId="04575EE0" w14:textId="0461538D" w:rsidR="00E25FDB" w:rsidRDefault="000A23F3" w:rsidP="00E25FDB">
      <w:pPr>
        <w:spacing w:after="160" w:line="259" w:lineRule="auto"/>
        <w:ind w:left="360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</w:rPr>
        <w:t>7</w:t>
      </w:r>
      <w:r w:rsidR="00E25FDB">
        <w:rPr>
          <w:rFonts w:ascii="Cambria" w:hAnsi="Cambria" w:cs="Times New Roman"/>
        </w:rPr>
        <w:t xml:space="preserve">. </w:t>
      </w:r>
      <w:r w:rsidR="00E25FDB" w:rsidRPr="00F86A4E">
        <w:rPr>
          <w:rFonts w:ascii="Cambria" w:hAnsi="Cambria" w:cs="Times New Roman"/>
        </w:rPr>
        <w:t xml:space="preserve">Write short notes on </w:t>
      </w:r>
      <w:r w:rsidR="00E25FDB" w:rsidRPr="00465967">
        <w:rPr>
          <w:rFonts w:ascii="Cambria" w:hAnsi="Cambria" w:cs="Times New Roman"/>
          <w:b/>
          <w:iCs/>
          <w:u w:val="single"/>
        </w:rPr>
        <w:t>any three</w:t>
      </w:r>
      <w:r w:rsidR="00E25FDB" w:rsidRPr="00F86A4E">
        <w:rPr>
          <w:rFonts w:ascii="Cambria" w:hAnsi="Cambria" w:cs="Times New Roman"/>
        </w:rPr>
        <w:t xml:space="preserve"> of the following:</w:t>
      </w:r>
      <w:r w:rsidR="00E25FDB" w:rsidRPr="00F618CD">
        <w:rPr>
          <w:rFonts w:ascii="Cambria" w:hAnsi="Cambria" w:cs="Times New Roman"/>
          <w:b/>
          <w:bCs/>
        </w:rPr>
        <w:t xml:space="preserve"> </w:t>
      </w:r>
      <w:r w:rsidR="00E25FDB">
        <w:rPr>
          <w:rFonts w:ascii="Cambria" w:hAnsi="Cambria" w:cs="Times New Roman"/>
          <w:b/>
          <w:bCs/>
        </w:rPr>
        <w:t xml:space="preserve">            </w:t>
      </w:r>
      <w:r w:rsidR="00E25FDB" w:rsidRPr="00E25FDB">
        <w:rPr>
          <w:rFonts w:ascii="Cambria" w:hAnsi="Cambria" w:cs="Times New Roman"/>
        </w:rPr>
        <w:t>5x3=15</w:t>
      </w:r>
    </w:p>
    <w:p w14:paraId="26DF6BA4" w14:textId="77777777" w:rsidR="00E25FDB" w:rsidRPr="00F618CD" w:rsidRDefault="00E25FDB" w:rsidP="00E25FDB">
      <w:pPr>
        <w:spacing w:after="160" w:line="259" w:lineRule="auto"/>
        <w:ind w:left="360"/>
        <w:contextualSpacing/>
        <w:rPr>
          <w:rFonts w:ascii="Cambria" w:hAnsi="Cambria" w:cs="Times New Roman"/>
          <w:sz w:val="2"/>
          <w:szCs w:val="2"/>
        </w:rPr>
      </w:pPr>
      <w:bookmarkStart w:id="0" w:name="_GoBack"/>
      <w:bookmarkEnd w:id="0"/>
    </w:p>
    <w:p w14:paraId="64312D82" w14:textId="77777777" w:rsidR="00E25FDB" w:rsidRPr="00F618CD" w:rsidRDefault="00E25FDB" w:rsidP="00E25FDB">
      <w:pPr>
        <w:pStyle w:val="ListParagraph"/>
        <w:numPr>
          <w:ilvl w:val="0"/>
          <w:numId w:val="8"/>
        </w:numPr>
        <w:rPr>
          <w:rFonts w:ascii="Cambria" w:hAnsi="Cambria" w:cs="Times New Roman"/>
        </w:rPr>
      </w:pPr>
      <w:r w:rsidRPr="00F618CD">
        <w:rPr>
          <w:rFonts w:ascii="Cambria" w:hAnsi="Cambria" w:cs="Times New Roman"/>
        </w:rPr>
        <w:t>Family and Household</w:t>
      </w:r>
    </w:p>
    <w:p w14:paraId="4DABBBE4" w14:textId="77777777" w:rsidR="00E25FDB" w:rsidRDefault="00E25FDB" w:rsidP="00E25FDB">
      <w:pPr>
        <w:pStyle w:val="ListParagraph"/>
        <w:numPr>
          <w:ilvl w:val="0"/>
          <w:numId w:val="8"/>
        </w:numPr>
        <w:rPr>
          <w:rFonts w:ascii="Cambria" w:hAnsi="Cambria" w:cs="Times New Roman"/>
        </w:rPr>
      </w:pPr>
      <w:r w:rsidRPr="00F618CD">
        <w:rPr>
          <w:rFonts w:ascii="Cambria" w:hAnsi="Cambria" w:cs="Times New Roman"/>
        </w:rPr>
        <w:t xml:space="preserve">Cross Cousin and Parallel Cousin </w:t>
      </w:r>
    </w:p>
    <w:p w14:paraId="5053EBF3" w14:textId="77777777" w:rsidR="00E25FDB" w:rsidRPr="00F618CD" w:rsidRDefault="00E25FDB" w:rsidP="00E25FDB">
      <w:pPr>
        <w:pStyle w:val="ListParagraph"/>
        <w:numPr>
          <w:ilvl w:val="0"/>
          <w:numId w:val="8"/>
        </w:numPr>
        <w:rPr>
          <w:rFonts w:ascii="Cambria" w:hAnsi="Cambria" w:cs="Times New Roman"/>
        </w:rPr>
      </w:pPr>
      <w:r>
        <w:rPr>
          <w:rFonts w:ascii="Cambria" w:hAnsi="Cambria" w:cs="Times New Roman"/>
        </w:rPr>
        <w:t>Features of Assamese kinship system</w:t>
      </w:r>
    </w:p>
    <w:p w14:paraId="3E8FA61D" w14:textId="77777777" w:rsidR="00E25FDB" w:rsidRDefault="00E25FDB" w:rsidP="00E25FDB">
      <w:pPr>
        <w:pStyle w:val="ListParagraph"/>
        <w:numPr>
          <w:ilvl w:val="0"/>
          <w:numId w:val="8"/>
        </w:numPr>
        <w:rPr>
          <w:rFonts w:ascii="Cambria" w:hAnsi="Cambria" w:cs="Times New Roman"/>
        </w:rPr>
      </w:pPr>
      <w:r w:rsidRPr="00F618CD">
        <w:rPr>
          <w:rFonts w:ascii="Cambria" w:hAnsi="Cambria" w:cs="Times New Roman"/>
        </w:rPr>
        <w:t xml:space="preserve">Levirate and </w:t>
      </w:r>
      <w:proofErr w:type="spellStart"/>
      <w:r w:rsidRPr="00F618CD">
        <w:rPr>
          <w:rFonts w:ascii="Cambria" w:hAnsi="Cambria" w:cs="Times New Roman"/>
        </w:rPr>
        <w:t>Sorrorate</w:t>
      </w:r>
      <w:proofErr w:type="spellEnd"/>
      <w:r>
        <w:rPr>
          <w:rFonts w:ascii="Cambria" w:hAnsi="Cambria" w:cs="Times New Roman"/>
        </w:rPr>
        <w:t xml:space="preserve"> marriages</w:t>
      </w:r>
    </w:p>
    <w:p w14:paraId="12A11B03" w14:textId="77777777" w:rsidR="00E25FDB" w:rsidRDefault="00E25FDB" w:rsidP="00E25FDB">
      <w:pPr>
        <w:pStyle w:val="ListParagraph"/>
        <w:numPr>
          <w:ilvl w:val="0"/>
          <w:numId w:val="8"/>
        </w:numPr>
        <w:spacing w:after="0" w:line="240" w:lineRule="auto"/>
        <w:rPr>
          <w:rFonts w:ascii="Cambria" w:hAnsi="Cambria" w:cs="Times New Roman"/>
        </w:rPr>
      </w:pPr>
      <w:r w:rsidRPr="00F86A4E">
        <w:rPr>
          <w:rFonts w:ascii="Cambria" w:hAnsi="Cambria" w:cs="Times New Roman"/>
        </w:rPr>
        <w:t>Polygamy</w:t>
      </w:r>
      <w:r>
        <w:rPr>
          <w:rFonts w:ascii="Cambria" w:hAnsi="Cambria" w:cs="Times New Roman"/>
        </w:rPr>
        <w:t xml:space="preserve">, </w:t>
      </w:r>
      <w:r w:rsidRPr="00F618CD">
        <w:rPr>
          <w:rFonts w:ascii="Cambria" w:hAnsi="Cambria" w:cs="Times New Roman"/>
        </w:rPr>
        <w:t>Polygyny</w:t>
      </w:r>
      <w:r>
        <w:rPr>
          <w:rFonts w:ascii="Cambria" w:hAnsi="Cambria" w:cs="Times New Roman"/>
        </w:rPr>
        <w:t xml:space="preserve"> and </w:t>
      </w:r>
      <w:r w:rsidRPr="00F618CD">
        <w:rPr>
          <w:rFonts w:ascii="Cambria" w:hAnsi="Cambria" w:cs="Times New Roman"/>
        </w:rPr>
        <w:t>Polyandry</w:t>
      </w:r>
      <w:r>
        <w:rPr>
          <w:rFonts w:ascii="Cambria" w:hAnsi="Cambria" w:cs="Times New Roman"/>
        </w:rPr>
        <w:t xml:space="preserve"> </w:t>
      </w:r>
    </w:p>
    <w:p w14:paraId="2324F3AB" w14:textId="77777777" w:rsidR="00E25FDB" w:rsidRDefault="00E25FDB" w:rsidP="00E25FDB">
      <w:pPr>
        <w:pStyle w:val="ListParagraph"/>
        <w:spacing w:after="0" w:line="240" w:lineRule="auto"/>
        <w:ind w:left="1080"/>
        <w:rPr>
          <w:rFonts w:ascii="Cambria" w:hAnsi="Cambria" w:cs="Times New Roman"/>
        </w:rPr>
      </w:pPr>
    </w:p>
    <w:p w14:paraId="27E48266" w14:textId="0BDF29A5" w:rsidR="00E25FDB" w:rsidRDefault="00E25FDB" w:rsidP="00E25FDB">
      <w:pPr>
        <w:pStyle w:val="ListParagraph"/>
        <w:spacing w:after="0" w:line="240" w:lineRule="auto"/>
        <w:ind w:left="108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                   *******</w:t>
      </w:r>
    </w:p>
    <w:p w14:paraId="3E84ADAE" w14:textId="00B73F69" w:rsidR="00123431" w:rsidRPr="0008097F" w:rsidRDefault="00F86A4E" w:rsidP="00123431">
      <w:pPr>
        <w:pStyle w:val="NoSpacing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 </w:t>
      </w:r>
    </w:p>
    <w:sectPr w:rsidR="00123431" w:rsidRPr="0008097F" w:rsidSect="003B3AA6">
      <w:pgSz w:w="15840" w:h="12240" w:orient="landscape"/>
      <w:pgMar w:top="142" w:right="389" w:bottom="851" w:left="284" w:header="720" w:footer="720" w:gutter="0"/>
      <w:cols w:num="2" w:space="226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1F054" w14:textId="77777777" w:rsidR="0095442A" w:rsidRDefault="0095442A" w:rsidP="00627A2D">
      <w:pPr>
        <w:spacing w:after="0" w:line="240" w:lineRule="auto"/>
      </w:pPr>
      <w:r>
        <w:separator/>
      </w:r>
    </w:p>
  </w:endnote>
  <w:endnote w:type="continuationSeparator" w:id="0">
    <w:p w14:paraId="261C6610" w14:textId="77777777" w:rsidR="0095442A" w:rsidRDefault="0095442A" w:rsidP="00627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CB567" w14:textId="77777777" w:rsidR="0095442A" w:rsidRDefault="0095442A" w:rsidP="00627A2D">
      <w:pPr>
        <w:spacing w:after="0" w:line="240" w:lineRule="auto"/>
      </w:pPr>
      <w:r>
        <w:separator/>
      </w:r>
    </w:p>
  </w:footnote>
  <w:footnote w:type="continuationSeparator" w:id="0">
    <w:p w14:paraId="08058C88" w14:textId="77777777" w:rsidR="0095442A" w:rsidRDefault="0095442A" w:rsidP="00627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90AE4"/>
    <w:multiLevelType w:val="hybridMultilevel"/>
    <w:tmpl w:val="5096F1E0"/>
    <w:lvl w:ilvl="0" w:tplc="F23456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846BC"/>
    <w:multiLevelType w:val="hybridMultilevel"/>
    <w:tmpl w:val="4FD03870"/>
    <w:lvl w:ilvl="0" w:tplc="4B06B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F696A"/>
    <w:multiLevelType w:val="hybridMultilevel"/>
    <w:tmpl w:val="8EC47DCE"/>
    <w:lvl w:ilvl="0" w:tplc="85489F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ED2927"/>
    <w:multiLevelType w:val="hybridMultilevel"/>
    <w:tmpl w:val="2BF4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471BF"/>
    <w:multiLevelType w:val="hybridMultilevel"/>
    <w:tmpl w:val="BD02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131F0"/>
    <w:multiLevelType w:val="hybridMultilevel"/>
    <w:tmpl w:val="137E473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C47321"/>
    <w:multiLevelType w:val="hybridMultilevel"/>
    <w:tmpl w:val="B3F44B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23A7F"/>
    <w:multiLevelType w:val="hybridMultilevel"/>
    <w:tmpl w:val="B3F44BDE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4D687B"/>
    <w:multiLevelType w:val="hybridMultilevel"/>
    <w:tmpl w:val="0DB07F60"/>
    <w:lvl w:ilvl="0" w:tplc="D07E29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2DF"/>
    <w:rsid w:val="0008097F"/>
    <w:rsid w:val="000A23F3"/>
    <w:rsid w:val="00123431"/>
    <w:rsid w:val="001402A4"/>
    <w:rsid w:val="00194255"/>
    <w:rsid w:val="00203AF9"/>
    <w:rsid w:val="00217F4F"/>
    <w:rsid w:val="00297C07"/>
    <w:rsid w:val="002E6C00"/>
    <w:rsid w:val="003862A0"/>
    <w:rsid w:val="003B3AA6"/>
    <w:rsid w:val="003F0258"/>
    <w:rsid w:val="00416DE7"/>
    <w:rsid w:val="00461E09"/>
    <w:rsid w:val="00465967"/>
    <w:rsid w:val="004E79EF"/>
    <w:rsid w:val="00507875"/>
    <w:rsid w:val="00553EC3"/>
    <w:rsid w:val="005D6621"/>
    <w:rsid w:val="00627A2D"/>
    <w:rsid w:val="00664ABD"/>
    <w:rsid w:val="006E046F"/>
    <w:rsid w:val="006F0F32"/>
    <w:rsid w:val="006F2B41"/>
    <w:rsid w:val="00711021"/>
    <w:rsid w:val="00755DE7"/>
    <w:rsid w:val="00790791"/>
    <w:rsid w:val="00856CBD"/>
    <w:rsid w:val="0095442A"/>
    <w:rsid w:val="00A022DF"/>
    <w:rsid w:val="00A03B94"/>
    <w:rsid w:val="00A14F11"/>
    <w:rsid w:val="00B169CA"/>
    <w:rsid w:val="00B547D6"/>
    <w:rsid w:val="00BF4A1E"/>
    <w:rsid w:val="00C90278"/>
    <w:rsid w:val="00CF7834"/>
    <w:rsid w:val="00DA6957"/>
    <w:rsid w:val="00E01B56"/>
    <w:rsid w:val="00E146FB"/>
    <w:rsid w:val="00E14E34"/>
    <w:rsid w:val="00E17EB4"/>
    <w:rsid w:val="00E25FDB"/>
    <w:rsid w:val="00E27518"/>
    <w:rsid w:val="00E50143"/>
    <w:rsid w:val="00E57E45"/>
    <w:rsid w:val="00F4662D"/>
    <w:rsid w:val="00F618CD"/>
    <w:rsid w:val="00F8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0CE79"/>
  <w15:chartTrackingRefBased/>
  <w15:docId w15:val="{789C1B0E-CC4A-4F13-B754-6EDD54B4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E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957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7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A2D"/>
  </w:style>
  <w:style w:type="paragraph" w:styleId="Footer">
    <w:name w:val="footer"/>
    <w:basedOn w:val="Normal"/>
    <w:link w:val="FooterChar"/>
    <w:uiPriority w:val="99"/>
    <w:unhideWhenUsed/>
    <w:rsid w:val="00627A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A2D"/>
  </w:style>
  <w:style w:type="paragraph" w:styleId="NoSpacing">
    <w:name w:val="No Spacing"/>
    <w:uiPriority w:val="1"/>
    <w:qFormat/>
    <w:rsid w:val="0008097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08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8B962-4DA0-45D6-B2A0-4F6DC452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chandan</dc:creator>
  <cp:keywords/>
  <dc:description/>
  <cp:lastModifiedBy>Partha Pratin Kalita</cp:lastModifiedBy>
  <cp:revision>28</cp:revision>
  <cp:lastPrinted>2019-06-14T01:12:00Z</cp:lastPrinted>
  <dcterms:created xsi:type="dcterms:W3CDTF">2018-12-06T06:03:00Z</dcterms:created>
  <dcterms:modified xsi:type="dcterms:W3CDTF">2019-06-15T00:04:00Z</dcterms:modified>
</cp:coreProperties>
</file>